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6D" w:rsidRPr="0035546D" w:rsidRDefault="0035546D" w:rsidP="0035546D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35546D">
        <w:rPr>
          <w:rFonts w:asciiTheme="minorHAnsi" w:hAnsiTheme="minorHAnsi" w:cstheme="minorHAnsi"/>
          <w:b/>
          <w:color w:val="000000"/>
        </w:rPr>
        <w:tab/>
        <w:t>Rusty Toler</w:t>
      </w:r>
    </w:p>
    <w:p w:rsidR="0035546D" w:rsidRDefault="0035546D" w:rsidP="0035546D">
      <w:pPr>
        <w:rPr>
          <w:rFonts w:asciiTheme="minorHAnsi" w:hAnsiTheme="minorHAnsi" w:cstheme="minorHAnsi"/>
          <w:color w:val="000000"/>
        </w:rPr>
      </w:pPr>
    </w:p>
    <w:p w:rsidR="009D371A" w:rsidRDefault="00151FB2" w:rsidP="0035546D">
      <w:pPr>
        <w:rPr>
          <w:rFonts w:asciiTheme="minorHAnsi" w:hAnsiTheme="minorHAnsi" w:cstheme="minorHAnsi"/>
          <w:color w:val="000000"/>
        </w:rPr>
      </w:pPr>
      <w:r w:rsidRPr="009D371A">
        <w:rPr>
          <w:rFonts w:asciiTheme="minorHAnsi" w:hAnsiTheme="minorHAnsi" w:cstheme="minorHAnsi"/>
          <w:color w:val="000000"/>
        </w:rPr>
        <w:t xml:space="preserve">Rusty Toler serves as the Project </w:t>
      </w:r>
      <w:r w:rsidR="009D371A">
        <w:rPr>
          <w:rFonts w:asciiTheme="minorHAnsi" w:hAnsiTheme="minorHAnsi" w:cstheme="minorHAnsi"/>
          <w:color w:val="000000"/>
        </w:rPr>
        <w:t xml:space="preserve">Manager for </w:t>
      </w:r>
      <w:r w:rsidRPr="009D371A">
        <w:rPr>
          <w:rFonts w:asciiTheme="minorHAnsi" w:hAnsiTheme="minorHAnsi" w:cstheme="minorHAnsi"/>
          <w:color w:val="000000"/>
        </w:rPr>
        <w:t>The Coordinati</w:t>
      </w:r>
      <w:r w:rsidR="009D371A">
        <w:rPr>
          <w:rFonts w:asciiTheme="minorHAnsi" w:hAnsiTheme="minorHAnsi" w:cstheme="minorHAnsi"/>
          <w:color w:val="000000"/>
        </w:rPr>
        <w:t xml:space="preserve">ng Center in its </w:t>
      </w:r>
      <w:r w:rsidR="001503B7">
        <w:rPr>
          <w:rFonts w:asciiTheme="minorHAnsi" w:hAnsiTheme="minorHAnsi" w:cstheme="minorHAnsi"/>
          <w:color w:val="000000"/>
        </w:rPr>
        <w:t>Ca</w:t>
      </w:r>
      <w:r w:rsidR="009D371A">
        <w:rPr>
          <w:rFonts w:asciiTheme="minorHAnsi" w:hAnsiTheme="minorHAnsi" w:cstheme="minorHAnsi"/>
          <w:color w:val="000000"/>
        </w:rPr>
        <w:t xml:space="preserve">se </w:t>
      </w:r>
      <w:r w:rsidR="001503B7">
        <w:rPr>
          <w:rFonts w:asciiTheme="minorHAnsi" w:hAnsiTheme="minorHAnsi" w:cstheme="minorHAnsi"/>
          <w:color w:val="000000"/>
        </w:rPr>
        <w:t>S</w:t>
      </w:r>
      <w:r w:rsidR="009D371A">
        <w:rPr>
          <w:rFonts w:asciiTheme="minorHAnsi" w:hAnsiTheme="minorHAnsi" w:cstheme="minorHAnsi"/>
          <w:color w:val="000000"/>
        </w:rPr>
        <w:t>tudy</w:t>
      </w:r>
    </w:p>
    <w:p w:rsidR="00F261B8" w:rsidRDefault="009D371A" w:rsidP="009D371A">
      <w:pPr>
        <w:rPr>
          <w:rFonts w:asciiTheme="minorHAnsi" w:hAnsiTheme="minorHAnsi" w:cstheme="minorHAnsi"/>
          <w:color w:val="000000"/>
        </w:rPr>
      </w:pPr>
      <w:r w:rsidRPr="009D371A">
        <w:rPr>
          <w:rFonts w:asciiTheme="minorHAnsi" w:hAnsiTheme="minorHAnsi" w:cstheme="minorHAnsi"/>
          <w:color w:val="000000"/>
        </w:rPr>
        <w:t>P</w:t>
      </w:r>
      <w:r w:rsidR="00151FB2" w:rsidRPr="009D371A">
        <w:rPr>
          <w:rFonts w:asciiTheme="minorHAnsi" w:hAnsiTheme="minorHAnsi" w:cstheme="minorHAnsi"/>
          <w:color w:val="000000"/>
        </w:rPr>
        <w:t>rojects</w:t>
      </w:r>
      <w:r>
        <w:rPr>
          <w:rFonts w:asciiTheme="minorHAnsi" w:hAnsiTheme="minorHAnsi" w:cstheme="minorHAnsi"/>
          <w:color w:val="000000"/>
        </w:rPr>
        <w:t xml:space="preserve"> and </w:t>
      </w:r>
      <w:r w:rsidR="001503B7">
        <w:rPr>
          <w:rFonts w:asciiTheme="minorHAnsi" w:hAnsiTheme="minorHAnsi" w:cstheme="minorHAnsi"/>
          <w:color w:val="000000"/>
        </w:rPr>
        <w:t xml:space="preserve">authored </w:t>
      </w:r>
      <w:r>
        <w:rPr>
          <w:rFonts w:asciiTheme="minorHAnsi" w:hAnsiTheme="minorHAnsi" w:cstheme="minorHAnsi"/>
          <w:color w:val="000000"/>
        </w:rPr>
        <w:t xml:space="preserve">“Stair Masters and Stair Glides”, </w:t>
      </w:r>
      <w:r w:rsidR="00F261B8">
        <w:rPr>
          <w:rFonts w:asciiTheme="minorHAnsi" w:hAnsiTheme="minorHAnsi" w:cstheme="minorHAnsi"/>
          <w:color w:val="000000"/>
        </w:rPr>
        <w:t xml:space="preserve">a report on interviews conducted with older adults </w:t>
      </w:r>
      <w:r w:rsidR="001503B7">
        <w:rPr>
          <w:rFonts w:asciiTheme="minorHAnsi" w:hAnsiTheme="minorHAnsi" w:cstheme="minorHAnsi"/>
          <w:color w:val="000000"/>
        </w:rPr>
        <w:t xml:space="preserve">in 2011 </w:t>
      </w:r>
      <w:r w:rsidR="00F261B8">
        <w:rPr>
          <w:rFonts w:asciiTheme="minorHAnsi" w:hAnsiTheme="minorHAnsi" w:cstheme="minorHAnsi"/>
          <w:color w:val="000000"/>
        </w:rPr>
        <w:t xml:space="preserve">in Howard County.  He is currently finishing the second report, covering the interviews conducted in the County this summer.  </w:t>
      </w:r>
    </w:p>
    <w:p w:rsidR="00F261B8" w:rsidRDefault="00F261B8" w:rsidP="009D371A">
      <w:pPr>
        <w:rPr>
          <w:rFonts w:asciiTheme="minorHAnsi" w:hAnsiTheme="minorHAnsi" w:cstheme="minorHAnsi"/>
          <w:color w:val="000000"/>
        </w:rPr>
      </w:pPr>
    </w:p>
    <w:p w:rsidR="009D371A" w:rsidRDefault="00F261B8" w:rsidP="009D37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Rusty </w:t>
      </w:r>
      <w:r w:rsidR="009D371A">
        <w:rPr>
          <w:rFonts w:asciiTheme="minorHAnsi" w:hAnsiTheme="minorHAnsi" w:cstheme="minorHAnsi"/>
          <w:color w:val="000000"/>
        </w:rPr>
        <w:t xml:space="preserve">is </w:t>
      </w:r>
      <w:r w:rsidR="009D371A" w:rsidRPr="009D371A">
        <w:rPr>
          <w:rFonts w:asciiTheme="minorHAnsi" w:hAnsiTheme="minorHAnsi" w:cstheme="minorHAnsi"/>
          <w:color w:val="000000"/>
        </w:rPr>
        <w:t>a Senior Fellow for WISER (</w:t>
      </w:r>
      <w:r w:rsidR="009D371A" w:rsidRPr="009D371A">
        <w:rPr>
          <w:rFonts w:asciiTheme="minorHAnsi" w:hAnsiTheme="minorHAnsi" w:cstheme="minorHAnsi"/>
        </w:rPr>
        <w:t xml:space="preserve">Women's Institute </w:t>
      </w:r>
      <w:r w:rsidR="001503B7" w:rsidRPr="009D371A">
        <w:rPr>
          <w:rFonts w:asciiTheme="minorHAnsi" w:hAnsiTheme="minorHAnsi" w:cstheme="minorHAnsi"/>
        </w:rPr>
        <w:t>for a</w:t>
      </w:r>
      <w:r w:rsidR="009D371A" w:rsidRPr="009D371A">
        <w:rPr>
          <w:rFonts w:asciiTheme="minorHAnsi" w:hAnsiTheme="minorHAnsi" w:cstheme="minorHAnsi"/>
        </w:rPr>
        <w:t xml:space="preserve"> Secure Retirement</w:t>
      </w:r>
      <w:r w:rsidR="009D371A">
        <w:rPr>
          <w:rFonts w:asciiTheme="minorHAnsi" w:hAnsiTheme="minorHAnsi" w:cstheme="minorHAnsi"/>
        </w:rPr>
        <w:t xml:space="preserve">), a </w:t>
      </w:r>
      <w:r>
        <w:rPr>
          <w:rFonts w:asciiTheme="minorHAnsi" w:hAnsiTheme="minorHAnsi" w:cstheme="minorHAnsi"/>
        </w:rPr>
        <w:t>national organization</w:t>
      </w:r>
      <w:r w:rsidR="009D371A">
        <w:rPr>
          <w:rFonts w:asciiTheme="minorHAnsi" w:hAnsiTheme="minorHAnsi" w:cstheme="minorHAnsi"/>
        </w:rPr>
        <w:t xml:space="preserve"> active </w:t>
      </w:r>
      <w:r>
        <w:rPr>
          <w:rFonts w:asciiTheme="minorHAnsi" w:hAnsiTheme="minorHAnsi" w:cstheme="minorHAnsi"/>
        </w:rPr>
        <w:t>at policy</w:t>
      </w:r>
      <w:r w:rsidR="009D371A">
        <w:rPr>
          <w:rFonts w:asciiTheme="minorHAnsi" w:hAnsiTheme="minorHAnsi" w:cstheme="minorHAnsi"/>
        </w:rPr>
        <w:t xml:space="preserve"> and program levels to assure retirement options for women.  He serves on the Columbia Association’s Senior Advisory Committee and is a volunteer for Neighbor Ride.  </w:t>
      </w:r>
    </w:p>
    <w:p w:rsidR="009D371A" w:rsidRDefault="009D371A" w:rsidP="009D371A">
      <w:pPr>
        <w:ind w:left="2160" w:hanging="2160"/>
        <w:rPr>
          <w:rFonts w:asciiTheme="minorHAnsi" w:hAnsiTheme="minorHAnsi" w:cstheme="minorHAnsi"/>
        </w:rPr>
      </w:pPr>
    </w:p>
    <w:p w:rsidR="00413A5D" w:rsidRDefault="0035546D" w:rsidP="009D37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B</w:t>
      </w:r>
      <w:r w:rsidR="009D371A">
        <w:rPr>
          <w:rFonts w:asciiTheme="minorHAnsi" w:hAnsiTheme="minorHAnsi" w:cstheme="minorHAnsi"/>
        </w:rPr>
        <w:t>efore retirement</w:t>
      </w:r>
      <w:r>
        <w:rPr>
          <w:rFonts w:asciiTheme="minorHAnsi" w:hAnsiTheme="minorHAnsi" w:cstheme="minorHAnsi"/>
        </w:rPr>
        <w:t>, Rusty’s career work</w:t>
      </w:r>
      <w:r w:rsidR="009D371A">
        <w:rPr>
          <w:rFonts w:asciiTheme="minorHAnsi" w:hAnsiTheme="minorHAnsi" w:cstheme="minorHAnsi"/>
        </w:rPr>
        <w:t xml:space="preserve"> was primarily with </w:t>
      </w:r>
      <w:r w:rsidR="00413A5D" w:rsidRPr="009D371A">
        <w:rPr>
          <w:rFonts w:asciiTheme="minorHAnsi" w:hAnsiTheme="minorHAnsi" w:cstheme="minorHAnsi"/>
          <w:color w:val="000000"/>
        </w:rPr>
        <w:t xml:space="preserve">the </w:t>
      </w:r>
      <w:r w:rsidR="00413A5D" w:rsidRPr="001F1124">
        <w:rPr>
          <w:rFonts w:asciiTheme="minorHAnsi" w:hAnsiTheme="minorHAnsi" w:cstheme="minorHAnsi"/>
          <w:color w:val="000000"/>
        </w:rPr>
        <w:t>Social Security Administration’s Office of Communications,</w:t>
      </w:r>
      <w:r w:rsidR="00413A5D" w:rsidRPr="009D371A">
        <w:rPr>
          <w:rFonts w:asciiTheme="minorHAnsi" w:hAnsiTheme="minorHAnsi" w:cstheme="minorHAnsi"/>
          <w:color w:val="000000"/>
        </w:rPr>
        <w:t xml:space="preserve"> including positions as the founding Director of the Office of Measurement and Evaluation, Director of the Office of External Affairs, and Director of the Office of Information.  </w:t>
      </w:r>
      <w:r w:rsidR="00F261B8">
        <w:rPr>
          <w:rFonts w:asciiTheme="minorHAnsi" w:hAnsiTheme="minorHAnsi" w:cstheme="minorHAnsi"/>
          <w:color w:val="000000"/>
        </w:rPr>
        <w:t>H</w:t>
      </w:r>
      <w:r w:rsidR="001F1124">
        <w:rPr>
          <w:rFonts w:asciiTheme="minorHAnsi" w:hAnsiTheme="minorHAnsi" w:cstheme="minorHAnsi"/>
          <w:color w:val="000000"/>
        </w:rPr>
        <w:t xml:space="preserve">e </w:t>
      </w:r>
      <w:r w:rsidR="001503B7">
        <w:rPr>
          <w:rFonts w:asciiTheme="minorHAnsi" w:hAnsiTheme="minorHAnsi" w:cstheme="minorHAnsi"/>
          <w:color w:val="000000"/>
        </w:rPr>
        <w:t xml:space="preserve">worked for ten years </w:t>
      </w:r>
      <w:r w:rsidR="001F1124">
        <w:rPr>
          <w:rFonts w:asciiTheme="minorHAnsi" w:hAnsiTheme="minorHAnsi" w:cstheme="minorHAnsi"/>
          <w:color w:val="000000"/>
        </w:rPr>
        <w:t xml:space="preserve">in </w:t>
      </w:r>
      <w:r w:rsidR="00413A5D" w:rsidRPr="001F1124">
        <w:rPr>
          <w:rFonts w:asciiTheme="minorHAnsi" w:hAnsiTheme="minorHAnsi" w:cstheme="minorHAnsi"/>
          <w:color w:val="000000"/>
        </w:rPr>
        <w:t>Social Security’s Office of Disability</w:t>
      </w:r>
      <w:r w:rsidR="00413A5D" w:rsidRPr="009D371A">
        <w:rPr>
          <w:rFonts w:asciiTheme="minorHAnsi" w:hAnsiTheme="minorHAnsi" w:cstheme="minorHAnsi"/>
          <w:color w:val="000000"/>
        </w:rPr>
        <w:t xml:space="preserve">, including positions as Associate Chief Medical Director for Physician Relations, Chief of Professional-Medical Relations, and Chair of the Disability Redesign Public Information Team.  </w:t>
      </w:r>
      <w:r w:rsidR="001F1124">
        <w:rPr>
          <w:rFonts w:asciiTheme="minorHAnsi" w:hAnsiTheme="minorHAnsi" w:cstheme="minorHAnsi"/>
          <w:color w:val="000000"/>
        </w:rPr>
        <w:t>His career includes work at the Veterans</w:t>
      </w:r>
      <w:r w:rsidR="001503B7">
        <w:rPr>
          <w:rFonts w:asciiTheme="minorHAnsi" w:hAnsiTheme="minorHAnsi" w:cstheme="minorHAnsi"/>
          <w:color w:val="000000"/>
        </w:rPr>
        <w:t xml:space="preserve"> Administration</w:t>
      </w:r>
      <w:r w:rsidR="001F1124">
        <w:rPr>
          <w:rFonts w:asciiTheme="minorHAnsi" w:hAnsiTheme="minorHAnsi" w:cstheme="minorHAnsi"/>
          <w:color w:val="000000"/>
        </w:rPr>
        <w:t xml:space="preserve">, principally with the </w:t>
      </w:r>
      <w:r>
        <w:rPr>
          <w:rFonts w:asciiTheme="minorHAnsi" w:hAnsiTheme="minorHAnsi" w:cstheme="minorHAnsi"/>
          <w:color w:val="000000"/>
        </w:rPr>
        <w:t xml:space="preserve">VA’s </w:t>
      </w:r>
      <w:r w:rsidR="001F1124">
        <w:rPr>
          <w:rFonts w:asciiTheme="minorHAnsi" w:hAnsiTheme="minorHAnsi" w:cstheme="minorHAnsi"/>
          <w:color w:val="000000"/>
        </w:rPr>
        <w:t xml:space="preserve">Office of </w:t>
      </w:r>
      <w:r>
        <w:rPr>
          <w:rFonts w:asciiTheme="minorHAnsi" w:hAnsiTheme="minorHAnsi" w:cstheme="minorHAnsi"/>
          <w:color w:val="000000"/>
        </w:rPr>
        <w:t>Planning and Evaluation.</w:t>
      </w:r>
    </w:p>
    <w:p w:rsidR="00F261B8" w:rsidRDefault="00F261B8" w:rsidP="009D371A">
      <w:pPr>
        <w:rPr>
          <w:rFonts w:asciiTheme="minorHAnsi" w:hAnsiTheme="minorHAnsi" w:cstheme="minorHAnsi"/>
          <w:color w:val="000000"/>
        </w:rPr>
      </w:pPr>
    </w:p>
    <w:p w:rsidR="00F261B8" w:rsidRPr="009D371A" w:rsidRDefault="00F261B8" w:rsidP="009D371A">
      <w:pPr>
        <w:rPr>
          <w:rFonts w:asciiTheme="minorHAnsi" w:hAnsiTheme="minorHAnsi" w:cstheme="minorHAnsi"/>
          <w:color w:val="000000"/>
        </w:rPr>
      </w:pPr>
    </w:p>
    <w:p w:rsidR="00E04612" w:rsidRPr="0035546D" w:rsidRDefault="0035546D" w:rsidP="00E046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546D">
        <w:rPr>
          <w:rFonts w:asciiTheme="minorHAnsi" w:hAnsiTheme="minorHAnsi" w:cstheme="minorHAnsi"/>
          <w:b/>
        </w:rPr>
        <w:t>Phyllis Madachy</w:t>
      </w:r>
    </w:p>
    <w:p w:rsidR="00E04612" w:rsidRPr="009D371A" w:rsidRDefault="00E04612" w:rsidP="00E04612">
      <w:pPr>
        <w:rPr>
          <w:rFonts w:asciiTheme="minorHAnsi" w:hAnsiTheme="minorHAnsi" w:cstheme="minorHAnsi"/>
        </w:rPr>
      </w:pPr>
    </w:p>
    <w:p w:rsidR="001E1F9D" w:rsidRDefault="0035546D" w:rsidP="00E046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Phyllis is </w:t>
      </w:r>
      <w:r w:rsidR="00E04612" w:rsidRPr="009D371A">
        <w:rPr>
          <w:rFonts w:asciiTheme="minorHAnsi" w:hAnsiTheme="minorHAnsi" w:cstheme="minorHAnsi"/>
        </w:rPr>
        <w:t xml:space="preserve">Project Director for The Coordinating Center’s </w:t>
      </w:r>
      <w:r w:rsidR="00E04612" w:rsidRPr="009D371A">
        <w:rPr>
          <w:rFonts w:asciiTheme="minorHAnsi" w:hAnsiTheme="minorHAnsi" w:cstheme="minorHAnsi"/>
          <w:b/>
        </w:rPr>
        <w:t>Opting for Independence</w:t>
      </w:r>
      <w:r w:rsidR="00E04612" w:rsidRPr="009D371A">
        <w:rPr>
          <w:rFonts w:asciiTheme="minorHAnsi" w:hAnsiTheme="minorHAnsi" w:cstheme="minorHAnsi"/>
        </w:rPr>
        <w:t xml:space="preserve"> program.  </w:t>
      </w:r>
      <w:r w:rsidR="001E1F9D">
        <w:rPr>
          <w:rFonts w:asciiTheme="minorHAnsi" w:hAnsiTheme="minorHAnsi" w:cstheme="minorHAnsi"/>
        </w:rPr>
        <w:t xml:space="preserve">She </w:t>
      </w:r>
      <w:r w:rsidR="001E1EF0">
        <w:rPr>
          <w:rFonts w:asciiTheme="minorHAnsi" w:hAnsiTheme="minorHAnsi" w:cstheme="minorHAnsi"/>
        </w:rPr>
        <w:t xml:space="preserve">is </w:t>
      </w:r>
      <w:r w:rsidR="001E1F9D">
        <w:rPr>
          <w:rFonts w:asciiTheme="minorHAnsi" w:hAnsiTheme="minorHAnsi" w:cstheme="minorHAnsi"/>
        </w:rPr>
        <w:t xml:space="preserve">part of The Center’s management team </w:t>
      </w:r>
      <w:r w:rsidR="001E1EF0">
        <w:rPr>
          <w:rFonts w:asciiTheme="minorHAnsi" w:hAnsiTheme="minorHAnsi" w:cstheme="minorHAnsi"/>
        </w:rPr>
        <w:t xml:space="preserve">that has </w:t>
      </w:r>
      <w:r w:rsidR="001E1F9D">
        <w:rPr>
          <w:rFonts w:asciiTheme="minorHAnsi" w:hAnsiTheme="minorHAnsi" w:cstheme="minorHAnsi"/>
        </w:rPr>
        <w:t>develop</w:t>
      </w:r>
      <w:r w:rsidR="001E1EF0">
        <w:rPr>
          <w:rFonts w:asciiTheme="minorHAnsi" w:hAnsiTheme="minorHAnsi" w:cstheme="minorHAnsi"/>
        </w:rPr>
        <w:t>ed</w:t>
      </w:r>
      <w:r w:rsidR="001E1F9D">
        <w:rPr>
          <w:rFonts w:asciiTheme="minorHAnsi" w:hAnsiTheme="minorHAnsi" w:cstheme="minorHAnsi"/>
        </w:rPr>
        <w:t xml:space="preserve"> a successful </w:t>
      </w:r>
      <w:r w:rsidR="001E1EF0">
        <w:rPr>
          <w:rFonts w:asciiTheme="minorHAnsi" w:hAnsiTheme="minorHAnsi" w:cstheme="minorHAnsi"/>
        </w:rPr>
        <w:t xml:space="preserve">Community Care Transitions Program application </w:t>
      </w:r>
      <w:r w:rsidR="001503B7">
        <w:rPr>
          <w:rFonts w:asciiTheme="minorHAnsi" w:hAnsiTheme="minorHAnsi" w:cstheme="minorHAnsi"/>
        </w:rPr>
        <w:t xml:space="preserve">funded by </w:t>
      </w:r>
      <w:r w:rsidR="001E1EF0">
        <w:rPr>
          <w:rFonts w:asciiTheme="minorHAnsi" w:hAnsiTheme="minorHAnsi" w:cstheme="minorHAnsi"/>
        </w:rPr>
        <w:t>CMS (</w:t>
      </w:r>
      <w:r w:rsidR="001E1F9D">
        <w:rPr>
          <w:rFonts w:asciiTheme="minorHAnsi" w:hAnsiTheme="minorHAnsi" w:cstheme="minorHAnsi"/>
        </w:rPr>
        <w:t>Center for Medicare and Medicaid</w:t>
      </w:r>
      <w:r w:rsidR="001E1EF0">
        <w:rPr>
          <w:rFonts w:asciiTheme="minorHAnsi" w:hAnsiTheme="minorHAnsi" w:cstheme="minorHAnsi"/>
        </w:rPr>
        <w:t xml:space="preserve">) </w:t>
      </w:r>
      <w:r w:rsidR="001503B7">
        <w:rPr>
          <w:rFonts w:asciiTheme="minorHAnsi" w:hAnsiTheme="minorHAnsi" w:cstheme="minorHAnsi"/>
        </w:rPr>
        <w:t>t</w:t>
      </w:r>
      <w:r w:rsidR="001E1EF0">
        <w:rPr>
          <w:rFonts w:asciiTheme="minorHAnsi" w:hAnsiTheme="minorHAnsi" w:cstheme="minorHAnsi"/>
        </w:rPr>
        <w:t xml:space="preserve">o reduce hospital readmissions at </w:t>
      </w:r>
      <w:r w:rsidR="001E1F9D">
        <w:rPr>
          <w:rFonts w:asciiTheme="minorHAnsi" w:hAnsiTheme="minorHAnsi" w:cstheme="minorHAnsi"/>
        </w:rPr>
        <w:t>three Baltimore City hospitals.  That project, the West Baltimore Readmissions Reduction Collaborative, will be launched in December, 2012.</w:t>
      </w:r>
    </w:p>
    <w:p w:rsidR="001E1F9D" w:rsidRDefault="001E1F9D" w:rsidP="00E04612">
      <w:pPr>
        <w:rPr>
          <w:rFonts w:asciiTheme="minorHAnsi" w:hAnsiTheme="minorHAnsi" w:cstheme="minorHAnsi"/>
        </w:rPr>
      </w:pPr>
    </w:p>
    <w:p w:rsidR="00CB5E8B" w:rsidRDefault="001E1F9D" w:rsidP="00E046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Before </w:t>
      </w:r>
      <w:r w:rsidR="00E04612" w:rsidRPr="009D371A">
        <w:rPr>
          <w:rFonts w:asciiTheme="minorHAnsi" w:hAnsiTheme="minorHAnsi" w:cstheme="minorHAnsi"/>
        </w:rPr>
        <w:t>coming to the Coordinating Center, she worked for Howard County Government with the Howard County Office on Aging (1981 – 2007)</w:t>
      </w:r>
      <w:r w:rsidR="001E1EF0">
        <w:rPr>
          <w:rFonts w:asciiTheme="minorHAnsi" w:hAnsiTheme="minorHAnsi" w:cstheme="minorHAnsi"/>
        </w:rPr>
        <w:t xml:space="preserve">.  She worked in a variety of positions including her 12 years as </w:t>
      </w:r>
      <w:r w:rsidRPr="009D371A">
        <w:rPr>
          <w:rFonts w:asciiTheme="minorHAnsi" w:hAnsiTheme="minorHAnsi" w:cstheme="minorHAnsi"/>
        </w:rPr>
        <w:t>Administrator</w:t>
      </w:r>
      <w:r w:rsidR="001E1EF0">
        <w:rPr>
          <w:rFonts w:asciiTheme="minorHAnsi" w:hAnsiTheme="minorHAnsi" w:cstheme="minorHAnsi"/>
        </w:rPr>
        <w:t xml:space="preserve"> </w:t>
      </w:r>
      <w:r w:rsidRPr="009D371A">
        <w:rPr>
          <w:rFonts w:asciiTheme="minorHAnsi" w:hAnsiTheme="minorHAnsi" w:cstheme="minorHAnsi"/>
        </w:rPr>
        <w:t>from 1992 to 2007.</w:t>
      </w:r>
      <w:r>
        <w:rPr>
          <w:rFonts w:asciiTheme="minorHAnsi" w:hAnsiTheme="minorHAnsi" w:cstheme="minorHAnsi"/>
        </w:rPr>
        <w:t xml:space="preserve">  During that time, the office </w:t>
      </w:r>
      <w:r w:rsidR="001503B7">
        <w:rPr>
          <w:rFonts w:asciiTheme="minorHAnsi" w:hAnsiTheme="minorHAnsi" w:cstheme="minorHAnsi"/>
        </w:rPr>
        <w:t xml:space="preserve">launched </w:t>
      </w:r>
      <w:r>
        <w:rPr>
          <w:rFonts w:asciiTheme="minorHAnsi" w:hAnsiTheme="minorHAnsi" w:cstheme="minorHAnsi"/>
        </w:rPr>
        <w:t>extensive aging in place activities with community partners, developed Maryland</w:t>
      </w:r>
      <w:r w:rsidR="001E1EF0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first Aging and Disability Resource Center </w:t>
      </w:r>
      <w:r w:rsidR="001E1EF0">
        <w:rPr>
          <w:rFonts w:asciiTheme="minorHAnsi" w:hAnsiTheme="minorHAnsi" w:cstheme="minorHAnsi"/>
        </w:rPr>
        <w:t xml:space="preserve">(MAP – Maryland Access Point), and introduced evidence based programs for the community such as the Living Well </w:t>
      </w:r>
      <w:r w:rsidR="001503B7">
        <w:rPr>
          <w:rFonts w:asciiTheme="minorHAnsi" w:hAnsiTheme="minorHAnsi" w:cstheme="minorHAnsi"/>
        </w:rPr>
        <w:t xml:space="preserve">and Adapted Physical Activity </w:t>
      </w:r>
      <w:r w:rsidR="001E1EF0">
        <w:rPr>
          <w:rFonts w:asciiTheme="minorHAnsi" w:hAnsiTheme="minorHAnsi" w:cstheme="minorHAnsi"/>
        </w:rPr>
        <w:t>program</w:t>
      </w:r>
      <w:r w:rsidR="001503B7">
        <w:rPr>
          <w:rFonts w:asciiTheme="minorHAnsi" w:hAnsiTheme="minorHAnsi" w:cstheme="minorHAnsi"/>
        </w:rPr>
        <w:t>s</w:t>
      </w:r>
      <w:r w:rsidR="001E1EF0">
        <w:rPr>
          <w:rFonts w:asciiTheme="minorHAnsi" w:hAnsiTheme="minorHAnsi" w:cstheme="minorHAnsi"/>
        </w:rPr>
        <w:t xml:space="preserve">.   Phyllis </w:t>
      </w:r>
      <w:r w:rsidR="001503B7">
        <w:rPr>
          <w:rFonts w:asciiTheme="minorHAnsi" w:hAnsiTheme="minorHAnsi" w:cstheme="minorHAnsi"/>
        </w:rPr>
        <w:t xml:space="preserve">served for two years as </w:t>
      </w:r>
      <w:r w:rsidR="001E1EF0">
        <w:rPr>
          <w:rFonts w:asciiTheme="minorHAnsi" w:hAnsiTheme="minorHAnsi" w:cstheme="minorHAnsi"/>
        </w:rPr>
        <w:t xml:space="preserve">Howard County Government’s </w:t>
      </w:r>
      <w:r w:rsidR="00E04612" w:rsidRPr="009D371A">
        <w:rPr>
          <w:rFonts w:asciiTheme="minorHAnsi" w:hAnsiTheme="minorHAnsi" w:cstheme="minorHAnsi"/>
        </w:rPr>
        <w:t xml:space="preserve">Deputy Chief Administrative Officer </w:t>
      </w:r>
      <w:r w:rsidR="00CB5E8B">
        <w:rPr>
          <w:rFonts w:asciiTheme="minorHAnsi" w:hAnsiTheme="minorHAnsi" w:cstheme="minorHAnsi"/>
        </w:rPr>
        <w:t xml:space="preserve">and retired from government in </w:t>
      </w:r>
      <w:r w:rsidR="00E04612" w:rsidRPr="009D371A">
        <w:rPr>
          <w:rFonts w:asciiTheme="minorHAnsi" w:hAnsiTheme="minorHAnsi" w:cstheme="minorHAnsi"/>
        </w:rPr>
        <w:t xml:space="preserve">2009.  </w:t>
      </w:r>
    </w:p>
    <w:p w:rsidR="00CB5E8B" w:rsidRDefault="00CB5E8B" w:rsidP="00E04612">
      <w:pPr>
        <w:rPr>
          <w:rFonts w:asciiTheme="minorHAnsi" w:hAnsiTheme="minorHAnsi" w:cstheme="minorHAnsi"/>
        </w:rPr>
      </w:pPr>
    </w:p>
    <w:p w:rsidR="00E04612" w:rsidRPr="009D371A" w:rsidRDefault="00E04612">
      <w:pPr>
        <w:rPr>
          <w:rFonts w:asciiTheme="minorHAnsi" w:hAnsiTheme="minorHAnsi" w:cstheme="minorHAnsi"/>
        </w:rPr>
      </w:pPr>
      <w:r w:rsidRPr="009D371A">
        <w:rPr>
          <w:rFonts w:asciiTheme="minorHAnsi" w:hAnsiTheme="minorHAnsi" w:cstheme="minorHAnsi"/>
        </w:rPr>
        <w:t xml:space="preserve">Phyllis is a former COGS board member.  Currently, she </w:t>
      </w:r>
      <w:r w:rsidR="00CB5E8B">
        <w:rPr>
          <w:rFonts w:asciiTheme="minorHAnsi" w:hAnsiTheme="minorHAnsi" w:cstheme="minorHAnsi"/>
        </w:rPr>
        <w:t xml:space="preserve">is active on the </w:t>
      </w:r>
      <w:r w:rsidRPr="009D371A">
        <w:rPr>
          <w:rFonts w:asciiTheme="minorHAnsi" w:hAnsiTheme="minorHAnsi" w:cstheme="minorHAnsi"/>
        </w:rPr>
        <w:t>boards of Neighbor Ride, the Howard County Arts Council, and the Howard County Housing and Community Development Board.</w:t>
      </w:r>
    </w:p>
    <w:sectPr w:rsidR="00E04612" w:rsidRPr="009D371A" w:rsidSect="00AE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5D"/>
    <w:rsid w:val="001503B7"/>
    <w:rsid w:val="00151FB2"/>
    <w:rsid w:val="001E1EF0"/>
    <w:rsid w:val="001E1F9D"/>
    <w:rsid w:val="001F1124"/>
    <w:rsid w:val="0035546D"/>
    <w:rsid w:val="00413A5D"/>
    <w:rsid w:val="005B533E"/>
    <w:rsid w:val="008F6F55"/>
    <w:rsid w:val="009D371A"/>
    <w:rsid w:val="00AE4F78"/>
    <w:rsid w:val="00CB5E8B"/>
    <w:rsid w:val="00E04612"/>
    <w:rsid w:val="00F2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3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7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Coordinating Center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Support</dc:creator>
  <cp:lastModifiedBy>COGS Administrator</cp:lastModifiedBy>
  <cp:revision>2</cp:revision>
  <dcterms:created xsi:type="dcterms:W3CDTF">2012-08-27T23:13:00Z</dcterms:created>
  <dcterms:modified xsi:type="dcterms:W3CDTF">2012-08-27T23:13:00Z</dcterms:modified>
</cp:coreProperties>
</file>